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Rule="auto"/>
        <w:jc w:val="center"/>
        <w:rPr>
          <w:b w:val="1"/>
        </w:rPr>
      </w:pPr>
      <w:bookmarkStart w:colFirst="0" w:colLast="0" w:name="_nagyrdbrojb" w:id="0"/>
      <w:bookmarkEnd w:id="0"/>
      <w:r w:rsidDel="00000000" w:rsidR="00000000" w:rsidRPr="00000000">
        <w:rPr>
          <w:b w:val="1"/>
          <w:rtl w:val="0"/>
        </w:rPr>
        <w:t xml:space="preserve">ANIMATED SEARCH BAR </w:t>
      </w:r>
    </w:p>
    <w:p w:rsidR="00000000" w:rsidDel="00000000" w:rsidP="00000000" w:rsidRDefault="00000000" w:rsidRPr="00000000" w14:paraId="00000002">
      <w:pPr>
        <w:pStyle w:val="Title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Rule="auto"/>
        <w:jc w:val="center"/>
        <w:rPr>
          <w:b w:val="1"/>
        </w:rPr>
      </w:pPr>
      <w:bookmarkStart w:colFirst="0" w:colLast="0" w:name="_yjdhoe1n14rj" w:id="1"/>
      <w:bookmarkEnd w:id="1"/>
      <w:r w:rsidDel="00000000" w:rsidR="00000000" w:rsidRPr="00000000">
        <w:rPr>
          <w:b w:val="1"/>
          <w:rtl w:val="0"/>
        </w:rPr>
        <w:t xml:space="preserve">USING HTML AND CSS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Rule="auto"/>
        <w:jc w:val="center"/>
        <w:rPr>
          <w:b w:val="1"/>
        </w:rPr>
      </w:pPr>
      <w:bookmarkStart w:colFirst="0" w:colLast="0" w:name="_sjr8rlc4umld" w:id="2"/>
      <w:bookmarkEnd w:id="2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1879420"/>
            <wp:effectExtent b="0" l="0" r="0" t="0"/>
            <wp:docPr id="1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6"/>
                    <a:srcRect b="31822" l="0" r="0" t="36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color w:val="1155cc"/>
          <w:sz w:val="40"/>
          <w:szCs w:val="40"/>
          <w:rtl w:val="0"/>
        </w:rPr>
        <w:t xml:space="preserve">Table of contents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ppbubold7ii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First let’s create the skeleton of the ui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_ppbubold7ii0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1oh40fi0ev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Markup of search bar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_n1oh40fi0evw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elsgcua89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Let’s add styling into the ui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_velsgcua89v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feow7nf3mt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Basic styling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_ofeow7nf3mt8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afjofwsp3z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Center everything and basic styling in body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_uafjofwsp3zx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ohfchstbe5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Styling input type text .searchfield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_iohfchstbe5w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jy2aixmb2l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 want to expand width of search field on focus let’s write css for that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_ujy2aixmb2lu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bifdzogqb3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Let’s write css for creating search icon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_gbifdzogqb34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60jonqik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following css code in .searchfield class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_160jonqikb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eq5cp53tr2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below css code to .searchfield:focus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_zeq5cp53tr2e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93rdb1rqjg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Change cursor pointer on hover .searchfield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_993rdb1rqjg5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1geejg1ov0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Let’s change the search icon into cancel icon very similarly how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_z1geejg1ov0s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kk6nc3vjk1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 created search icon using css pseudo classes on focus .searchfield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_vkk6nc3vjk1h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rlc3ryqq1l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Cursor pointer on hover .search ( on cancel icon  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_5rlc3ryqq1lw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ev7eztplod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Congratulation we have successfully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_8ev7eztplod2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pe5sa89eey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created cool animated search bar  🥳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_7pe5sa89eeyk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867phng5i1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— The End —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_m867phng5i1a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z6ikekx08j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Was it useful 🤔 let me know on instagram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_oz6ikekx08j5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aaiaxup9zv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—  Get Source Code Here  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_baaiaxup9zvb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9pk67wm6o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— Get Source with code comment  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_a9pk67wm6ojd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keepNext w:val="0"/>
        <w:keepLines w:val="0"/>
        <w:spacing w:after="0" w:before="0" w:lineRule="auto"/>
        <w:rPr/>
      </w:pPr>
      <w:bookmarkStart w:colFirst="0" w:colLast="0" w:name="_ppbubold7ii0" w:id="3"/>
      <w:bookmarkEnd w:id="3"/>
      <w:r w:rsidDel="00000000" w:rsidR="00000000" w:rsidRPr="00000000">
        <w:rPr>
          <w:b w:val="1"/>
          <w:color w:val="333333"/>
          <w:rtl w:val="0"/>
        </w:rPr>
        <w:t xml:space="preserve">First let’s create the skeleton of the </w:t>
      </w:r>
      <w:r w:rsidDel="00000000" w:rsidR="00000000" w:rsidRPr="00000000">
        <w:rPr>
          <w:b w:val="1"/>
          <w:i w:val="1"/>
          <w:color w:val="333333"/>
          <w:rtl w:val="0"/>
        </w:rPr>
        <w:t xml:space="preserve">ui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keepNext w:val="0"/>
        <w:keepLines w:val="0"/>
        <w:spacing w:after="0" w:before="320" w:line="240" w:lineRule="auto"/>
        <w:rPr>
          <w:color w:val="353744"/>
          <w:sz w:val="40"/>
          <w:szCs w:val="40"/>
        </w:rPr>
      </w:pPr>
      <w:bookmarkStart w:colFirst="0" w:colLast="0" w:name="_n1oh40fi0evw" w:id="4"/>
      <w:bookmarkEnd w:id="4"/>
      <w:r w:rsidDel="00000000" w:rsidR="00000000" w:rsidRPr="00000000">
        <w:rPr>
          <w:color w:val="353744"/>
          <w:sz w:val="40"/>
          <w:szCs w:val="40"/>
          <w:rtl w:val="0"/>
        </w:rPr>
        <w:t xml:space="preserve">Markup of search bar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7905.0" w:type="dxa"/>
        <w:jc w:val="left"/>
        <w:tblInd w:w="100.0" w:type="pct"/>
        <w:tblLayout w:type="fixed"/>
        <w:tblLook w:val="0600"/>
      </w:tblPr>
      <w:tblGrid>
        <w:gridCol w:w="7905"/>
        <w:tblGridChange w:id="0">
          <w:tblGrid>
            <w:gridCol w:w="7905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62c8f3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2c8f3"/>
                <w:shd w:fill="333333" w:val="clear"/>
                <w:rtl w:val="0"/>
              </w:rPr>
              <w:t xml:space="preserve">input</w:t>
            </w:r>
            <w:r w:rsidDel="00000000" w:rsidR="00000000" w:rsidRPr="00000000">
              <w:rPr>
                <w:rFonts w:ascii="Consolas" w:cs="Consolas" w:eastAsia="Consolas" w:hAnsi="Consolas"/>
                <w:color w:val="62c8f3"/>
                <w:shd w:fill="333333" w:val="clear"/>
                <w:rtl w:val="0"/>
              </w:rPr>
              <w:t xml:space="preserve"> type=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"text"</w:t>
            </w:r>
            <w:r w:rsidDel="00000000" w:rsidR="00000000" w:rsidRPr="00000000">
              <w:rPr>
                <w:rFonts w:ascii="Consolas" w:cs="Consolas" w:eastAsia="Consolas" w:hAnsi="Consolas"/>
                <w:color w:val="62c8f3"/>
                <w:shd w:fill="333333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"searchfield"</w:t>
            </w:r>
            <w:r w:rsidDel="00000000" w:rsidR="00000000" w:rsidRPr="00000000">
              <w:rPr>
                <w:rFonts w:ascii="Consolas" w:cs="Consolas" w:eastAsia="Consolas" w:hAnsi="Consolas"/>
                <w:color w:val="62c8f3"/>
                <w:shd w:fill="333333" w:val="clear"/>
                <w:rtl w:val="0"/>
              </w:rPr>
              <w:t xml:space="preserve"> /&gt;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62c8f3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2c8f3"/>
                <w:shd w:fill="333333" w:val="clear"/>
                <w:rtl w:val="0"/>
              </w:rPr>
              <w:t xml:space="preserve">div</w:t>
            </w:r>
            <w:r w:rsidDel="00000000" w:rsidR="00000000" w:rsidRPr="00000000">
              <w:rPr>
                <w:rFonts w:ascii="Consolas" w:cs="Consolas" w:eastAsia="Consolas" w:hAnsi="Consolas"/>
                <w:color w:val="62c8f3"/>
                <w:shd w:fill="333333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"search"</w:t>
            </w:r>
            <w:r w:rsidDel="00000000" w:rsidR="00000000" w:rsidRPr="00000000">
              <w:rPr>
                <w:rFonts w:ascii="Consolas" w:cs="Consolas" w:eastAsia="Consolas" w:hAnsi="Consolas"/>
                <w:color w:val="62c8f3"/>
                <w:shd w:fill="333333" w:val="clear"/>
                <w:rtl w:val="0"/>
              </w:rPr>
              <w:t xml:space="preserve">&gt;&lt;/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2c8f3"/>
                <w:shd w:fill="333333" w:val="clear"/>
                <w:rtl w:val="0"/>
              </w:rPr>
              <w:t xml:space="preserve">div</w:t>
            </w:r>
            <w:r w:rsidDel="00000000" w:rsidR="00000000" w:rsidRPr="00000000">
              <w:rPr>
                <w:rFonts w:ascii="Consolas" w:cs="Consolas" w:eastAsia="Consolas" w:hAnsi="Consolas"/>
                <w:color w:val="62c8f3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In above html code we created one </w:t>
      </w:r>
      <w:r w:rsidDel="00000000" w:rsidR="00000000" w:rsidRPr="00000000">
        <w:rPr>
          <w:b w:val="1"/>
          <w:rtl w:val="0"/>
        </w:rPr>
        <w:t xml:space="preserve">text </w:t>
      </w:r>
      <w:r w:rsidDel="00000000" w:rsidR="00000000" w:rsidRPr="00000000">
        <w:rPr>
          <w:rtl w:val="0"/>
        </w:rPr>
        <w:t xml:space="preserve">input type for </w:t>
      </w:r>
      <w:r w:rsidDel="00000000" w:rsidR="00000000" w:rsidRPr="00000000">
        <w:rPr>
          <w:b w:val="1"/>
          <w:rtl w:val="0"/>
        </w:rPr>
        <w:t xml:space="preserve">search bar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one div </w:t>
      </w:r>
      <w:r w:rsidDel="00000000" w:rsidR="00000000" w:rsidRPr="00000000">
        <w:rPr>
          <w:rtl w:val="0"/>
        </w:rPr>
        <w:t xml:space="preserve">with the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class name </w:t>
      </w:r>
      <w:r w:rsidDel="00000000" w:rsidR="00000000" w:rsidRPr="00000000">
        <w:rPr>
          <w:i w:val="1"/>
          <w:rtl w:val="0"/>
        </w:rPr>
        <w:t xml:space="preserve">search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we’ll use that div for creating </w:t>
      </w:r>
      <w:r w:rsidDel="00000000" w:rsidR="00000000" w:rsidRPr="00000000">
        <w:rPr>
          <w:b w:val="1"/>
          <w:rtl w:val="0"/>
        </w:rPr>
        <w:t xml:space="preserve">search icon and cancel icon</w:t>
      </w:r>
      <w:r w:rsidDel="00000000" w:rsidR="00000000" w:rsidRPr="00000000">
        <w:rPr>
          <w:rtl w:val="0"/>
        </w:rPr>
        <w:t xml:space="preserve"> using css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3352800" cy="685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keepNext w:val="0"/>
        <w:keepLines w:val="0"/>
        <w:spacing w:after="0" w:before="0" w:lineRule="auto"/>
        <w:rPr>
          <w:b w:val="1"/>
          <w:color w:val="333333"/>
        </w:rPr>
      </w:pPr>
      <w:bookmarkStart w:colFirst="0" w:colLast="0" w:name="_ipjwisc2e3bm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keepNext w:val="0"/>
        <w:keepLines w:val="0"/>
        <w:spacing w:after="0" w:before="0" w:lineRule="auto"/>
        <w:rPr>
          <w:b w:val="1"/>
          <w:color w:val="333333"/>
        </w:rPr>
      </w:pPr>
      <w:bookmarkStart w:colFirst="0" w:colLast="0" w:name="_velsgcua89v" w:id="6"/>
      <w:bookmarkEnd w:id="6"/>
      <w:r w:rsidDel="00000000" w:rsidR="00000000" w:rsidRPr="00000000">
        <w:rPr>
          <w:b w:val="1"/>
          <w:color w:val="333333"/>
          <w:rtl w:val="0"/>
        </w:rPr>
        <w:t xml:space="preserve">Let’s add styling into the ui </w:t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ofeow7nf3mt8" w:id="7"/>
      <w:bookmarkEnd w:id="7"/>
      <w:r w:rsidDel="00000000" w:rsidR="00000000" w:rsidRPr="00000000">
        <w:rPr>
          <w:rtl w:val="0"/>
        </w:rPr>
        <w:t xml:space="preserve">Basic styling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560.0" w:type="dxa"/>
        <w:jc w:val="left"/>
        <w:tblInd w:w="100.0" w:type="pct"/>
        <w:tblLayout w:type="fixed"/>
        <w:tblLook w:val="0600"/>
      </w:tblPr>
      <w:tblGrid>
        <w:gridCol w:w="7560"/>
        <w:tblGridChange w:id="0">
          <w:tblGrid>
            <w:gridCol w:w="75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*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0"/>
                <w:szCs w:val="20"/>
                <w:shd w:fill="333333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0"/>
                <w:szCs w:val="20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0"/>
                <w:szCs w:val="20"/>
                <w:shd w:fill="333333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0"/>
                <w:szCs w:val="20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0"/>
                <w:szCs w:val="20"/>
                <w:shd w:fill="333333" w:val="clear"/>
                <w:rtl w:val="0"/>
              </w:rPr>
              <w:t xml:space="preserve">box-sizing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: border-box;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0"/>
                <w:szCs w:val="20"/>
                <w:shd w:fill="333333" w:val="clear"/>
                <w:rtl w:val="0"/>
              </w:rPr>
              <w:t xml:space="preserve">html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,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0"/>
                <w:szCs w:val="20"/>
                <w:shd w:fill="333333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0"/>
                <w:szCs w:val="20"/>
                <w:shd w:fill="333333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0"/>
                <w:szCs w:val="20"/>
                <w:shd w:fill="333333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0"/>
                <w:szCs w:val="20"/>
                <w:shd w:fill="333333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0"/>
                <w:szCs w:val="20"/>
                <w:shd w:fill="333333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2a4pn3e8kwp9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uafjofwsp3zx" w:id="9"/>
      <w:bookmarkEnd w:id="9"/>
      <w:r w:rsidDel="00000000" w:rsidR="00000000" w:rsidRPr="00000000">
        <w:rPr>
          <w:rtl w:val="0"/>
        </w:rPr>
        <w:t xml:space="preserve">Center everything and basic styling in body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3267075</wp:posOffset>
            </wp:positionH>
            <wp:positionV relativeFrom="paragraph">
              <wp:posOffset>178966</wp:posOffset>
            </wp:positionV>
            <wp:extent cx="2447925" cy="1485900"/>
            <wp:effectExtent b="0" l="0" r="0" t="0"/>
            <wp:wrapNone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18181" r="261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48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3"/>
        <w:tblW w:w="4740.0" w:type="dxa"/>
        <w:jc w:val="left"/>
        <w:tblInd w:w="100.0" w:type="pct"/>
        <w:tblLayout w:type="fixed"/>
        <w:tblLook w:val="0600"/>
      </w:tblPr>
      <w:tblGrid>
        <w:gridCol w:w="4740"/>
        <w:tblGridChange w:id="0">
          <w:tblGrid>
            <w:gridCol w:w="474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0"/>
                <w:szCs w:val="20"/>
                <w:shd w:fill="333333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0"/>
                <w:szCs w:val="20"/>
                <w:shd w:fill="333333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: flex;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0"/>
                <w:szCs w:val="20"/>
                <w:shd w:fill="333333" w:val="clear"/>
                <w:rtl w:val="0"/>
              </w:rPr>
              <w:t xml:space="preserve">justify-content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0"/>
                <w:szCs w:val="20"/>
                <w:shd w:fill="333333" w:val="clear"/>
                <w:rtl w:val="0"/>
              </w:rPr>
              <w:t xml:space="preserve">align-items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0"/>
                <w:szCs w:val="20"/>
                <w:shd w:fill="333333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0"/>
                <w:szCs w:val="20"/>
                <w:shd w:fill="333333" w:val="clear"/>
                <w:rtl w:val="0"/>
              </w:rPr>
              <w:t xml:space="preserve">100vh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0"/>
                <w:szCs w:val="20"/>
                <w:shd w:fill="333333" w:val="clear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0"/>
                <w:szCs w:val="20"/>
                <w:shd w:fill="333333" w:val="clear"/>
                <w:rtl w:val="0"/>
              </w:rPr>
              <w:t xml:space="preserve">#111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0"/>
                <w:szCs w:val="20"/>
                <w:shd w:fill="333333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0"/>
                <w:szCs w:val="20"/>
                <w:shd w:fill="333333" w:val="clear"/>
                <w:rtl w:val="0"/>
              </w:rPr>
              <w:t xml:space="preserve">"Ubuntu"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0"/>
                <w:szCs w:val="20"/>
                <w:shd w:fill="333333" w:val="clear"/>
                <w:rtl w:val="0"/>
              </w:rPr>
              <w:t xml:space="preserve">, sans-serif;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iohfchstbe5w" w:id="10"/>
      <w:bookmarkEnd w:id="10"/>
      <w:r w:rsidDel="00000000" w:rsidR="00000000" w:rsidRPr="00000000">
        <w:rPr>
          <w:rtl w:val="0"/>
        </w:rPr>
        <w:t xml:space="preserve">Styling input type text .searchfield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.searchfield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/* positioning */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/* typography */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bolder;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/* box model */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auto;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bottom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outline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z-index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letter-spacing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0.1em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/* visuals */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#fff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#111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text-shadow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#ccc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30px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12px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13px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#111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9px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(0, 0, 0, 0.2);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In above code we written css for styling </w:t>
      </w:r>
      <w:r w:rsidDel="00000000" w:rsidR="00000000" w:rsidRPr="00000000">
        <w:rPr>
          <w:b w:val="1"/>
          <w:rtl w:val="0"/>
        </w:rPr>
        <w:t xml:space="preserve">searchfield </w:t>
      </w:r>
      <w:r w:rsidDel="00000000" w:rsidR="00000000" w:rsidRPr="00000000">
        <w:rPr>
          <w:rtl w:val="0"/>
        </w:rPr>
        <w:t xml:space="preserve">see result below  👇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190500</wp:posOffset>
            </wp:positionV>
            <wp:extent cx="3157538" cy="1177676"/>
            <wp:effectExtent b="0" l="0" r="0" t="0"/>
            <wp:wrapNone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11776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spacing w:before="0" w:lineRule="auto"/>
        <w:rPr/>
      </w:pPr>
      <w:bookmarkStart w:colFirst="0" w:colLast="0" w:name="_ujy2aixmb2lu" w:id="11"/>
      <w:bookmarkEnd w:id="11"/>
      <w:r w:rsidDel="00000000" w:rsidR="00000000" w:rsidRPr="00000000">
        <w:rPr>
          <w:rtl w:val="0"/>
        </w:rPr>
        <w:t xml:space="preserve">We want to </w:t>
      </w:r>
      <w:r w:rsidDel="00000000" w:rsidR="00000000" w:rsidRPr="00000000">
        <w:rPr>
          <w:b w:val="1"/>
          <w:rtl w:val="0"/>
        </w:rPr>
        <w:t xml:space="preserve">expand width </w:t>
      </w:r>
      <w:r w:rsidDel="00000000" w:rsidR="00000000" w:rsidRPr="00000000">
        <w:rPr>
          <w:rtl w:val="0"/>
        </w:rPr>
        <w:t xml:space="preserve">of </w:t>
      </w:r>
      <w:r w:rsidDel="00000000" w:rsidR="00000000" w:rsidRPr="00000000">
        <w:rPr>
          <w:b w:val="1"/>
          <w:i w:val="1"/>
          <w:rtl w:val="0"/>
        </w:rPr>
        <w:t xml:space="preserve">search field</w:t>
      </w:r>
      <w:r w:rsidDel="00000000" w:rsidR="00000000" w:rsidRPr="00000000">
        <w:rPr>
          <w:rtl w:val="0"/>
        </w:rPr>
        <w:t xml:space="preserve"> on </w:t>
      </w:r>
      <w:r w:rsidDel="00000000" w:rsidR="00000000" w:rsidRPr="00000000">
        <w:rPr>
          <w:b w:val="1"/>
          <w:rtl w:val="0"/>
        </w:rPr>
        <w:t xml:space="preserve">focus </w:t>
      </w:r>
      <w:r w:rsidDel="00000000" w:rsidR="00000000" w:rsidRPr="00000000">
        <w:rPr>
          <w:rtl w:val="0"/>
        </w:rPr>
        <w:t xml:space="preserve">let’s write css for that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4980.0" w:type="dxa"/>
        <w:jc w:val="left"/>
        <w:tblInd w:w="100.0" w:type="pct"/>
        <w:tblLayout w:type="fixed"/>
        <w:tblLook w:val="0600"/>
      </w:tblPr>
      <w:tblGrid>
        <w:gridCol w:w="4980"/>
        <w:tblGridChange w:id="0">
          <w:tblGrid>
            <w:gridCol w:w="498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.searchfield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:focus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300px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cursor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text;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3995738" cy="2228392"/>
            <wp:effectExtent b="0" l="0" r="0" t="0"/>
            <wp:docPr id="11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10"/>
                    <a:srcRect b="21314" l="0" r="0" t="22895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228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spacing w:before="0" w:lineRule="auto"/>
        <w:rPr/>
      </w:pPr>
      <w:bookmarkStart w:colFirst="0" w:colLast="0" w:name="_gbifdzogqb34" w:id="12"/>
      <w:bookmarkEnd w:id="12"/>
      <w:r w:rsidDel="00000000" w:rsidR="00000000" w:rsidRPr="00000000">
        <w:rPr>
          <w:rtl w:val="0"/>
        </w:rPr>
        <w:t xml:space="preserve">Let’s write css for creating </w:t>
      </w:r>
      <w:r w:rsidDel="00000000" w:rsidR="00000000" w:rsidRPr="00000000">
        <w:rPr>
          <w:b w:val="1"/>
          <w:rtl w:val="0"/>
        </w:rPr>
        <w:t xml:space="preserve">search </w:t>
      </w:r>
      <w:r w:rsidDel="00000000" w:rsidR="00000000" w:rsidRPr="00000000">
        <w:rPr>
          <w:rtl w:val="0"/>
        </w:rPr>
        <w:t xml:space="preserve">icon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auto;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bottom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#fff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z-index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before="0" w:lineRule="auto"/>
        <w:rPr/>
      </w:pPr>
      <w:r w:rsidDel="00000000" w:rsidR="00000000" w:rsidRPr="00000000">
        <w:rPr>
          <w:rtl w:val="0"/>
        </w:rPr>
        <w:t xml:space="preserve">But there is no changes see below  👇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3995738" cy="2228392"/>
            <wp:effectExtent b="0" l="0" r="0" t="0"/>
            <wp:docPr id="2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10"/>
                    <a:srcRect b="21314" l="0" r="0" t="22895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228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To see </w:t>
      </w:r>
      <w:r w:rsidDel="00000000" w:rsidR="00000000" w:rsidRPr="00000000">
        <w:rPr>
          <w:b w:val="1"/>
          <w:rtl w:val="0"/>
        </w:rPr>
        <w:t xml:space="preserve">search icon</w:t>
      </w:r>
      <w:r w:rsidDel="00000000" w:rsidR="00000000" w:rsidRPr="00000000">
        <w:rPr>
          <w:rtl w:val="0"/>
        </w:rPr>
        <w:t xml:space="preserve"> we have to describes </w:t>
      </w:r>
      <w:r w:rsidDel="00000000" w:rsidR="00000000" w:rsidRPr="00000000">
        <w:rPr>
          <w:b w:val="1"/>
          <w:i w:val="1"/>
          <w:rtl w:val="0"/>
        </w:rPr>
        <w:t xml:space="preserve">opacity 0</w:t>
      </w:r>
      <w:r w:rsidDel="00000000" w:rsidR="00000000" w:rsidRPr="00000000">
        <w:rPr>
          <w:rtl w:val="0"/>
        </w:rPr>
        <w:t xml:space="preserve"> to make </w:t>
      </w:r>
    </w:p>
    <w:p w:rsidR="00000000" w:rsidDel="00000000" w:rsidP="00000000" w:rsidRDefault="00000000" w:rsidRPr="00000000" w14:paraId="0000004E">
      <w:pPr>
        <w:rPr>
          <w:i w:val="1"/>
        </w:rPr>
      </w:pPr>
      <w:r w:rsidDel="00000000" w:rsidR="00000000" w:rsidRPr="00000000">
        <w:rPr>
          <w:b w:val="1"/>
          <w:rtl w:val="0"/>
        </w:rPr>
        <w:t xml:space="preserve">searchfield </w:t>
      </w:r>
      <w:r w:rsidDel="00000000" w:rsidR="00000000" w:rsidRPr="00000000">
        <w:rPr>
          <w:rtl w:val="0"/>
        </w:rPr>
        <w:t xml:space="preserve">transparent in </w:t>
      </w:r>
      <w:r w:rsidDel="00000000" w:rsidR="00000000" w:rsidRPr="00000000">
        <w:rPr>
          <w:i w:val="1"/>
          <w:rtl w:val="0"/>
        </w:rPr>
        <w:t xml:space="preserve">.searchfield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spacing w:before="0" w:lineRule="auto"/>
        <w:rPr/>
      </w:pPr>
      <w:bookmarkStart w:colFirst="0" w:colLast="0" w:name="_160jonqikb" w:id="13"/>
      <w:bookmarkEnd w:id="13"/>
      <w:r w:rsidDel="00000000" w:rsidR="00000000" w:rsidRPr="00000000">
        <w:rPr>
          <w:rtl w:val="0"/>
        </w:rPr>
        <w:t xml:space="preserve">Add following css code in </w:t>
      </w:r>
      <w:r w:rsidDel="00000000" w:rsidR="00000000" w:rsidRPr="00000000">
        <w:rPr>
          <w:b w:val="1"/>
          <w:rtl w:val="0"/>
        </w:rPr>
        <w:t xml:space="preserve">.searchfield </w:t>
      </w:r>
      <w:r w:rsidDel="00000000" w:rsidR="00000000" w:rsidRPr="00000000">
        <w:rPr>
          <w:rtl w:val="0"/>
        </w:rPr>
        <w:t xml:space="preserve">class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5775.0" w:type="dxa"/>
        <w:jc w:val="left"/>
        <w:tblInd w:w="100.0" w:type="pct"/>
        <w:tblLayout w:type="fixed"/>
        <w:tblLook w:val="0600"/>
      </w:tblPr>
      <w:tblGrid>
        <w:gridCol w:w="5775"/>
        <w:tblGridChange w:id="0">
          <w:tblGrid>
            <w:gridCol w:w="5775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opacity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0;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Now we can see one small circle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129587</wp:posOffset>
            </wp:positionV>
            <wp:extent cx="3205163" cy="1352637"/>
            <wp:effectExtent b="0" l="0" r="0" t="0"/>
            <wp:wrapNone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1352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We want </w:t>
      </w:r>
      <w:r w:rsidDel="00000000" w:rsidR="00000000" w:rsidRPr="00000000">
        <w:rPr>
          <w:b w:val="1"/>
          <w:rtl w:val="0"/>
        </w:rPr>
        <w:t xml:space="preserve">search icon </w:t>
      </w:r>
      <w:r w:rsidDel="00000000" w:rsidR="00000000" w:rsidRPr="00000000">
        <w:rPr>
          <w:rtl w:val="0"/>
        </w:rPr>
        <w:t xml:space="preserve">inside this </w:t>
      </w:r>
      <w:r w:rsidDel="00000000" w:rsidR="00000000" w:rsidRPr="00000000">
        <w:rPr>
          <w:i w:val="1"/>
          <w:rtl w:val="0"/>
        </w:rPr>
        <w:t xml:space="preserve">circle div</w:t>
      </w:r>
      <w:r w:rsidDel="00000000" w:rsidR="00000000" w:rsidRPr="00000000">
        <w:rPr>
          <w:rtl w:val="0"/>
        </w:rPr>
        <w:t xml:space="preserve"> let’s write css for that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8"/>
        <w:tblW w:w="4515.0" w:type="dxa"/>
        <w:jc w:val="left"/>
        <w:tblInd w:w="100.0" w:type="pct"/>
        <w:tblLayout w:type="fixed"/>
        <w:tblLook w:val="0600"/>
      </w:tblPr>
      <w:tblGrid>
        <w:gridCol w:w="4515"/>
        <w:tblGridChange w:id="0">
          <w:tblGrid>
            <w:gridCol w:w="4515"/>
          </w:tblGrid>
        </w:tblGridChange>
      </w:tblGrid>
      <w:tr>
        <w:trPr>
          <w:cantSplit w:val="0"/>
          <w:trHeight w:val="4140" w:hRule="atLeast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auto;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bottom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22px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12px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#111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transform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rotate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(45deg);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3048000</wp:posOffset>
                  </wp:positionH>
                  <wp:positionV relativeFrom="paragraph">
                    <wp:posOffset>342900</wp:posOffset>
                  </wp:positionV>
                  <wp:extent cx="2809875" cy="2295525"/>
                  <wp:effectExtent b="0" l="0" r="0" t="0"/>
                  <wp:wrapNone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295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4470.0" w:type="dxa"/>
        <w:jc w:val="left"/>
        <w:tblInd w:w="100.0" w:type="pct"/>
        <w:tblLayout w:type="fixed"/>
        <w:tblLook w:val="0600"/>
      </w:tblPr>
      <w:tblGrid>
        <w:gridCol w:w="4470"/>
        <w:tblGridChange w:id="0">
          <w:tblGrid>
            <w:gridCol w:w="447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::after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auto;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bottom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solid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#111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3038475</wp:posOffset>
                  </wp:positionH>
                  <wp:positionV relativeFrom="paragraph">
                    <wp:posOffset>230600</wp:posOffset>
                  </wp:positionV>
                  <wp:extent cx="2963470" cy="2085975"/>
                  <wp:effectExtent b="0" l="0" r="0" t="0"/>
                  <wp:wrapNone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470" cy="2085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In above css code we created search icon using </w:t>
      </w:r>
      <w:r w:rsidDel="00000000" w:rsidR="00000000" w:rsidRPr="00000000">
        <w:rPr>
          <w:b w:val="1"/>
          <w:rtl w:val="0"/>
        </w:rPr>
        <w:t xml:space="preserve">::before</w:t>
      </w:r>
      <w:r w:rsidDel="00000000" w:rsidR="00000000" w:rsidRPr="00000000">
        <w:rPr>
          <w:rtl w:val="0"/>
        </w:rPr>
        <w:t xml:space="preserve"> and</w:t>
      </w:r>
      <w:r w:rsidDel="00000000" w:rsidR="00000000" w:rsidRPr="00000000">
        <w:rPr>
          <w:b w:val="1"/>
          <w:rtl w:val="0"/>
        </w:rPr>
        <w:t xml:space="preserve"> ::after </w:t>
      </w:r>
      <w:r w:rsidDel="00000000" w:rsidR="00000000" w:rsidRPr="00000000">
        <w:rPr>
          <w:rtl w:val="0"/>
        </w:rPr>
        <w:t xml:space="preserve">pseudo classes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But there we have one problem when we click to focus on</w:t>
      </w:r>
      <w:r w:rsidDel="00000000" w:rsidR="00000000" w:rsidRPr="00000000">
        <w:rPr>
          <w:b w:val="1"/>
          <w:rtl w:val="0"/>
        </w:rPr>
        <w:t xml:space="preserve"> .searchfield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expand width </w:t>
      </w:r>
      <w:r w:rsidDel="00000000" w:rsidR="00000000" w:rsidRPr="00000000">
        <w:rPr>
          <w:rtl w:val="0"/>
        </w:rPr>
        <w:t xml:space="preserve">of </w:t>
      </w:r>
      <w:r w:rsidDel="00000000" w:rsidR="00000000" w:rsidRPr="00000000">
        <w:rPr>
          <w:b w:val="1"/>
          <w:rtl w:val="0"/>
        </w:rPr>
        <w:t xml:space="preserve">.searchfield </w:t>
      </w:r>
      <w:r w:rsidDel="00000000" w:rsidR="00000000" w:rsidRPr="00000000">
        <w:rPr>
          <w:rtl w:val="0"/>
        </w:rPr>
        <w:t xml:space="preserve">it’s not </w:t>
      </w:r>
      <w:r w:rsidDel="00000000" w:rsidR="00000000" w:rsidRPr="00000000">
        <w:rPr>
          <w:rtl w:val="0"/>
        </w:rPr>
        <w:t xml:space="preserve">expanding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2447925</wp:posOffset>
            </wp:positionH>
            <wp:positionV relativeFrom="paragraph">
              <wp:posOffset>342900</wp:posOffset>
            </wp:positionV>
            <wp:extent cx="2862263" cy="1389849"/>
            <wp:effectExtent b="0" l="0" r="0" t="0"/>
            <wp:wrapNone/>
            <wp:docPr id="10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4"/>
                    <a:srcRect b="23237" l="0" r="0" t="28205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3898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See here 👉</w:t>
      </w:r>
    </w:p>
    <w:p w:rsidR="00000000" w:rsidDel="00000000" w:rsidP="00000000" w:rsidRDefault="00000000" w:rsidRPr="00000000" w14:paraId="0000006A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.Searchfield </w:t>
      </w:r>
      <w:r w:rsidDel="00000000" w:rsidR="00000000" w:rsidRPr="00000000">
        <w:rPr>
          <w:rtl w:val="0"/>
        </w:rPr>
        <w:t xml:space="preserve">not expanding because in above css code we described the </w:t>
      </w:r>
      <w:hyperlink w:anchor="_160jonqikb">
        <w:r w:rsidDel="00000000" w:rsidR="00000000" w:rsidRPr="00000000">
          <w:rPr>
            <w:b w:val="1"/>
            <w:color w:val="1155cc"/>
            <w:rtl w:val="0"/>
          </w:rPr>
          <w:t xml:space="preserve">opacity 0</w:t>
        </w:r>
      </w:hyperlink>
      <w:hyperlink w:anchor="_160jonqikb">
        <w:r w:rsidDel="00000000" w:rsidR="00000000" w:rsidRPr="00000000">
          <w:rPr>
            <w:color w:val="1155cc"/>
            <w:rtl w:val="0"/>
          </w:rPr>
          <w:t xml:space="preserve"> to </w:t>
        </w:r>
      </w:hyperlink>
      <w:hyperlink w:anchor="_160jonqikb">
        <w:r w:rsidDel="00000000" w:rsidR="00000000" w:rsidRPr="00000000">
          <w:rPr>
            <w:b w:val="1"/>
            <w:color w:val="1155cc"/>
            <w:rtl w:val="0"/>
          </w:rPr>
          <w:t xml:space="preserve">.searchfield</w:t>
        </w:r>
      </w:hyperlink>
      <w:r w:rsidDel="00000000" w:rsidR="00000000" w:rsidRPr="00000000">
        <w:rPr>
          <w:rtl w:val="0"/>
        </w:rPr>
        <w:t xml:space="preserve"> for making </w:t>
      </w:r>
      <w:r w:rsidDel="00000000" w:rsidR="00000000" w:rsidRPr="00000000">
        <w:rPr>
          <w:b w:val="1"/>
          <w:rtl w:val="0"/>
        </w:rPr>
        <w:t xml:space="preserve">searchfield </w:t>
      </w:r>
      <w:r w:rsidDel="00000000" w:rsidR="00000000" w:rsidRPr="00000000">
        <w:rPr>
          <w:rtl w:val="0"/>
        </w:rPr>
        <w:t xml:space="preserve">transparent now we have to describe opacity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to 1 on focus .</w:t>
      </w:r>
      <w:r w:rsidDel="00000000" w:rsidR="00000000" w:rsidRPr="00000000">
        <w:rPr>
          <w:rtl w:val="0"/>
        </w:rPr>
        <w:t xml:space="preserve">searchfield</w:t>
      </w:r>
      <w:r w:rsidDel="00000000" w:rsidR="00000000" w:rsidRPr="00000000">
        <w:rPr>
          <w:rtl w:val="0"/>
        </w:rPr>
        <w:t xml:space="preserve"> to show and expand </w:t>
      </w:r>
      <w:r w:rsidDel="00000000" w:rsidR="00000000" w:rsidRPr="00000000">
        <w:rPr>
          <w:rtl w:val="0"/>
        </w:rPr>
        <w:t xml:space="preserve">search field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widowControl w:val="0"/>
        <w:spacing w:before="0" w:lineRule="auto"/>
        <w:rPr>
          <w:b w:val="1"/>
        </w:rPr>
      </w:pPr>
      <w:bookmarkStart w:colFirst="0" w:colLast="0" w:name="_zeq5cp53tr2e" w:id="14"/>
      <w:bookmarkEnd w:id="14"/>
      <w:r w:rsidDel="00000000" w:rsidR="00000000" w:rsidRPr="00000000">
        <w:rPr>
          <w:rtl w:val="0"/>
        </w:rPr>
        <w:t xml:space="preserve">Add below css code to </w:t>
      </w:r>
      <w:hyperlink w:anchor="_ujy2aixmb2lu">
        <w:r w:rsidDel="00000000" w:rsidR="00000000" w:rsidRPr="00000000">
          <w:rPr>
            <w:b w:val="1"/>
            <w:color w:val="1155cc"/>
            <w:rtl w:val="0"/>
          </w:rPr>
          <w:t xml:space="preserve">.</w:t>
        </w:r>
      </w:hyperlink>
      <w:hyperlink w:anchor="_ujy2aixmb2lu">
        <w:r w:rsidDel="00000000" w:rsidR="00000000" w:rsidRPr="00000000">
          <w:rPr>
            <w:b w:val="1"/>
            <w:color w:val="1155cc"/>
            <w:rtl w:val="0"/>
          </w:rPr>
          <w:t xml:space="preserve">searchfield</w:t>
        </w:r>
      </w:hyperlink>
      <w:hyperlink w:anchor="_ujy2aixmb2lu">
        <w:r w:rsidDel="00000000" w:rsidR="00000000" w:rsidRPr="00000000">
          <w:rPr>
            <w:b w:val="1"/>
            <w:color w:val="1155cc"/>
            <w:rtl w:val="0"/>
          </w:rPr>
          <w:t xml:space="preserve">:focus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6315.0" w:type="dxa"/>
        <w:jc w:val="left"/>
        <w:tblInd w:w="100.0" w:type="pct"/>
        <w:tblLayout w:type="fixed"/>
        <w:tblLook w:val="0600"/>
      </w:tblPr>
      <w:tblGrid>
        <w:gridCol w:w="6315"/>
        <w:tblGridChange w:id="0">
          <w:tblGrid>
            <w:gridCol w:w="6315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opacity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1;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widowControl w:val="0"/>
        <w:spacing w:before="0" w:lineRule="auto"/>
        <w:rPr>
          <w:b w:val="1"/>
        </w:rPr>
      </w:pPr>
      <w:bookmarkStart w:colFirst="0" w:colLast="0" w:name="_993rdb1rqjg5" w:id="15"/>
      <w:bookmarkEnd w:id="15"/>
      <w:r w:rsidDel="00000000" w:rsidR="00000000" w:rsidRPr="00000000">
        <w:rPr>
          <w:rtl w:val="0"/>
        </w:rPr>
        <w:t xml:space="preserve">Change cursor pointer on hover </w:t>
      </w:r>
      <w:r w:rsidDel="00000000" w:rsidR="00000000" w:rsidRPr="00000000">
        <w:rPr>
          <w:b w:val="1"/>
          <w:rtl w:val="0"/>
        </w:rPr>
        <w:t xml:space="preserve">.searchfield 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6825.0" w:type="dxa"/>
        <w:jc w:val="left"/>
        <w:tblInd w:w="100.0" w:type="pct"/>
        <w:tblLayout w:type="fixed"/>
        <w:tblLook w:val="0600"/>
      </w:tblPr>
      <w:tblGrid>
        <w:gridCol w:w="6825"/>
        <w:tblGridChange w:id="0">
          <w:tblGrid>
            <w:gridCol w:w="6825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.searchfield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:hover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cursor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pointer;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032619" cy="1904507"/>
            <wp:effectExtent b="0" l="0" r="0" t="0"/>
            <wp:docPr id="8" name="image15.gif"/>
            <a:graphic>
              <a:graphicData uri="http://schemas.openxmlformats.org/drawingml/2006/picture">
                <pic:pic>
                  <pic:nvPicPr>
                    <pic:cNvPr id="0" name="image15.gif"/>
                    <pic:cNvPicPr preferRelativeResize="0"/>
                  </pic:nvPicPr>
                  <pic:blipFill>
                    <a:blip r:embed="rId15"/>
                    <a:srcRect b="23325" l="0" r="0" t="29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619" cy="1904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☝️ As you can see above it’s working as expected at this step everything is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rights let’s go to the next step and create </w:t>
      </w:r>
      <w:r w:rsidDel="00000000" w:rsidR="00000000" w:rsidRPr="00000000">
        <w:rPr>
          <w:b w:val="1"/>
          <w:rtl w:val="0"/>
        </w:rPr>
        <w:t xml:space="preserve">cancel icon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i w:val="1"/>
          <w:rtl w:val="0"/>
        </w:rPr>
        <w:t xml:space="preserve">right </w:t>
      </w:r>
      <w:r w:rsidDel="00000000" w:rsidR="00000000" w:rsidRPr="00000000">
        <w:rPr>
          <w:rtl w:val="0"/>
        </w:rPr>
        <w:t xml:space="preserve">side of </w:t>
      </w:r>
      <w:r w:rsidDel="00000000" w:rsidR="00000000" w:rsidRPr="00000000">
        <w:rPr>
          <w:b w:val="1"/>
          <w:rtl w:val="0"/>
        </w:rPr>
        <w:t xml:space="preserve">search bar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If you remember above we created</w:t>
      </w:r>
      <w:r w:rsidDel="00000000" w:rsidR="00000000" w:rsidRPr="00000000">
        <w:rPr>
          <w:b w:val="1"/>
          <w:rtl w:val="0"/>
        </w:rPr>
        <w:t xml:space="preserve"> </w:t>
      </w:r>
      <w:hyperlink w:anchor="_gbifdzogqb34">
        <w:r w:rsidDel="00000000" w:rsidR="00000000" w:rsidRPr="00000000">
          <w:rPr>
            <w:b w:val="1"/>
            <w:color w:val="1155cc"/>
            <w:rtl w:val="0"/>
          </w:rPr>
          <w:t xml:space="preserve">search icon</w:t>
        </w:r>
      </w:hyperlink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.search </w:t>
      </w:r>
      <w:r w:rsidDel="00000000" w:rsidR="00000000" w:rsidRPr="00000000">
        <w:rPr>
          <w:rtl w:val="0"/>
        </w:rPr>
        <w:t xml:space="preserve">div now we’re going to use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that same div to create </w:t>
      </w:r>
      <w:r w:rsidDel="00000000" w:rsidR="00000000" w:rsidRPr="00000000">
        <w:rPr>
          <w:b w:val="1"/>
          <w:rtl w:val="0"/>
        </w:rPr>
        <w:t xml:space="preserve">cancel icon too ,  </w:t>
      </w:r>
      <w:r w:rsidDel="00000000" w:rsidR="00000000" w:rsidRPr="00000000">
        <w:rPr>
          <w:rtl w:val="0"/>
        </w:rPr>
        <w:t xml:space="preserve">for this moment let’s give </w:t>
      </w:r>
      <w:r w:rsidDel="00000000" w:rsidR="00000000" w:rsidRPr="00000000">
        <w:rPr>
          <w:b w:val="1"/>
          <w:rtl w:val="0"/>
        </w:rPr>
        <w:t xml:space="preserve">right to -240px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</w:rPr>
      </w:pPr>
      <w:r w:rsidDel="00000000" w:rsidR="00000000" w:rsidRPr="00000000">
        <w:rPr>
          <w:rtl w:val="0"/>
        </w:rPr>
        <w:t xml:space="preserve">to align search icon in</w:t>
      </w:r>
      <w:r w:rsidDel="00000000" w:rsidR="00000000" w:rsidRPr="00000000">
        <w:rPr>
          <w:b w:val="1"/>
          <w:rtl w:val="0"/>
        </w:rPr>
        <w:t xml:space="preserve"> right side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b w:val="1"/>
          <w:rtl w:val="0"/>
        </w:rPr>
        <w:t xml:space="preserve">search </w:t>
      </w:r>
      <w:r w:rsidDel="00000000" w:rsidR="00000000" w:rsidRPr="00000000">
        <w:rPr>
          <w:rtl w:val="0"/>
        </w:rPr>
        <w:t xml:space="preserve">bar on </w:t>
      </w:r>
      <w:r w:rsidDel="00000000" w:rsidR="00000000" w:rsidRPr="00000000">
        <w:rPr>
          <w:i w:val="1"/>
          <w:rtl w:val="0"/>
        </w:rPr>
        <w:t xml:space="preserve">focus </w:t>
      </w:r>
      <w:r w:rsidDel="00000000" w:rsidR="00000000" w:rsidRPr="00000000">
        <w:rPr>
          <w:b w:val="1"/>
          <w:i w:val="1"/>
          <w:rtl w:val="0"/>
        </w:rPr>
        <w:t xml:space="preserve">.searchfield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8130.0" w:type="dxa"/>
        <w:jc w:val="left"/>
        <w:tblInd w:w="100.0" w:type="pct"/>
        <w:tblLayout w:type="fixed"/>
        <w:tblLook w:val="0600"/>
      </w:tblPr>
      <w:tblGrid>
        <w:gridCol w:w="8130"/>
        <w:tblGridChange w:id="0">
          <w:tblGrid>
            <w:gridCol w:w="813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.searchfield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:focus~</w:t>
            </w: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240px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transparent;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z-index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503550"/>
            <wp:effectExtent b="0" l="0" r="0" t="0"/>
            <wp:docPr id="16" name="image12.gif"/>
            <a:graphic>
              <a:graphicData uri="http://schemas.openxmlformats.org/drawingml/2006/picture">
                <pic:pic>
                  <pic:nvPicPr>
                    <pic:cNvPr id="0" name="image12.gif"/>
                    <pic:cNvPicPr preferRelativeResize="0"/>
                  </pic:nvPicPr>
                  <pic:blipFill>
                    <a:blip r:embed="rId16"/>
                    <a:srcRect b="28882" l="0" r="0" t="289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widowControl w:val="0"/>
        <w:spacing w:before="0" w:line="240" w:lineRule="auto"/>
        <w:rPr/>
      </w:pPr>
      <w:bookmarkStart w:colFirst="0" w:colLast="0" w:name="_z1geejg1ov0s" w:id="16"/>
      <w:bookmarkEnd w:id="16"/>
      <w:r w:rsidDel="00000000" w:rsidR="00000000" w:rsidRPr="00000000">
        <w:rPr>
          <w:rtl w:val="0"/>
        </w:rPr>
        <w:t xml:space="preserve">Let’s change the </w:t>
      </w:r>
      <w:r w:rsidDel="00000000" w:rsidR="00000000" w:rsidRPr="00000000">
        <w:rPr>
          <w:b w:val="1"/>
          <w:rtl w:val="0"/>
        </w:rPr>
        <w:t xml:space="preserve">search icon</w:t>
      </w:r>
      <w:r w:rsidDel="00000000" w:rsidR="00000000" w:rsidRPr="00000000">
        <w:rPr>
          <w:rtl w:val="0"/>
        </w:rPr>
        <w:t xml:space="preserve"> into </w:t>
      </w:r>
      <w:r w:rsidDel="00000000" w:rsidR="00000000" w:rsidRPr="00000000">
        <w:rPr>
          <w:b w:val="1"/>
          <w:rtl w:val="0"/>
        </w:rPr>
        <w:t xml:space="preserve">cancel icon </w:t>
      </w:r>
      <w:r w:rsidDel="00000000" w:rsidR="00000000" w:rsidRPr="00000000">
        <w:rPr>
          <w:rtl w:val="0"/>
        </w:rPr>
        <w:t xml:space="preserve">very similarly how </w:t>
      </w:r>
    </w:p>
    <w:p w:rsidR="00000000" w:rsidDel="00000000" w:rsidP="00000000" w:rsidRDefault="00000000" w:rsidRPr="00000000" w14:paraId="0000008B">
      <w:pPr>
        <w:pStyle w:val="Heading3"/>
        <w:widowControl w:val="0"/>
        <w:spacing w:before="0" w:line="240" w:lineRule="auto"/>
        <w:rPr>
          <w:i w:val="1"/>
        </w:rPr>
      </w:pPr>
      <w:bookmarkStart w:colFirst="0" w:colLast="0" w:name="_vkk6nc3vjk1h" w:id="17"/>
      <w:bookmarkEnd w:id="17"/>
      <w:r w:rsidDel="00000000" w:rsidR="00000000" w:rsidRPr="00000000">
        <w:rPr>
          <w:rtl w:val="0"/>
        </w:rPr>
        <w:t xml:space="preserve">we created </w:t>
      </w:r>
      <w:r w:rsidDel="00000000" w:rsidR="00000000" w:rsidRPr="00000000">
        <w:rPr>
          <w:i w:val="1"/>
          <w:rtl w:val="0"/>
        </w:rPr>
        <w:t xml:space="preserve">search icon</w:t>
      </w:r>
      <w:r w:rsidDel="00000000" w:rsidR="00000000" w:rsidRPr="00000000">
        <w:rPr>
          <w:rtl w:val="0"/>
        </w:rPr>
        <w:t xml:space="preserve"> using css </w:t>
      </w:r>
      <w:r w:rsidDel="00000000" w:rsidR="00000000" w:rsidRPr="00000000">
        <w:rPr>
          <w:i w:val="1"/>
          <w:rtl w:val="0"/>
        </w:rPr>
        <w:t xml:space="preserve">pseudo classes on focus .searchfield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3152775</wp:posOffset>
            </wp:positionH>
            <wp:positionV relativeFrom="paragraph">
              <wp:posOffset>175213</wp:posOffset>
            </wp:positionV>
            <wp:extent cx="2852738" cy="1049372"/>
            <wp:effectExtent b="0" l="0" r="0" t="0"/>
            <wp:wrapNone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0493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3"/>
        <w:tblW w:w="4770.0" w:type="dxa"/>
        <w:jc w:val="left"/>
        <w:tblInd w:w="100.0" w:type="pct"/>
        <w:tblLayout w:type="fixed"/>
        <w:tblLook w:val="0600"/>
      </w:tblPr>
      <w:tblGrid>
        <w:gridCol w:w="4770"/>
        <w:tblGridChange w:id="0">
          <w:tblGrid>
            <w:gridCol w:w="477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.searchfield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:focus~</w:t>
            </w: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28px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bottom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3152775</wp:posOffset>
            </wp:positionH>
            <wp:positionV relativeFrom="paragraph">
              <wp:posOffset>184738</wp:posOffset>
            </wp:positionV>
            <wp:extent cx="3062138" cy="1218525"/>
            <wp:effectExtent b="0" l="0" r="0" t="0"/>
            <wp:wrapNone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138" cy="121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4"/>
        <w:tblW w:w="4755.0" w:type="dxa"/>
        <w:jc w:val="left"/>
        <w:tblInd w:w="100.0" w:type="pct"/>
        <w:tblLayout w:type="fixed"/>
        <w:tblLook w:val="0600"/>
      </w:tblPr>
      <w:tblGrid>
        <w:gridCol w:w="4755"/>
        <w:tblGridChange w:id="0">
          <w:tblGrid>
            <w:gridCol w:w="4755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searchfield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:focus~</w:t>
            </w: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::after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29px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bottom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25px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#111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0%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transform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rotate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(-45deg);</w:t>
              <w:br w:type="textWrapping"/>
              <w:t xml:space="preserve">}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widowControl w:val="0"/>
        <w:spacing w:before="0" w:lineRule="auto"/>
        <w:rPr>
          <w:b w:val="1"/>
          <w:i w:val="1"/>
        </w:rPr>
      </w:pPr>
      <w:bookmarkStart w:colFirst="0" w:colLast="0" w:name="_5rlc3ryqq1lw" w:id="18"/>
      <w:bookmarkEnd w:id="18"/>
      <w:r w:rsidDel="00000000" w:rsidR="00000000" w:rsidRPr="00000000">
        <w:rPr>
          <w:rtl w:val="0"/>
        </w:rPr>
        <w:t xml:space="preserve">Cursor </w:t>
      </w:r>
      <w:r w:rsidDel="00000000" w:rsidR="00000000" w:rsidRPr="00000000">
        <w:rPr>
          <w:b w:val="1"/>
          <w:rtl w:val="0"/>
        </w:rPr>
        <w:t xml:space="preserve">pointer </w:t>
      </w:r>
      <w:r w:rsidDel="00000000" w:rsidR="00000000" w:rsidRPr="00000000">
        <w:rPr>
          <w:rtl w:val="0"/>
        </w:rPr>
        <w:t xml:space="preserve">on hover </w:t>
      </w:r>
      <w:r w:rsidDel="00000000" w:rsidR="00000000" w:rsidRPr="00000000">
        <w:rPr>
          <w:b w:val="1"/>
          <w:rtl w:val="0"/>
        </w:rPr>
        <w:t xml:space="preserve">.search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i w:val="1"/>
          <w:rtl w:val="0"/>
        </w:rPr>
        <w:t xml:space="preserve">( on cancel icon  )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4920.0" w:type="dxa"/>
        <w:jc w:val="left"/>
        <w:tblInd w:w="100.0" w:type="pct"/>
        <w:tblLayout w:type="fixed"/>
        <w:tblLook w:val="0600"/>
      </w:tblPr>
      <w:tblGrid>
        <w:gridCol w:w="4920"/>
        <w:tblGridChange w:id="0">
          <w:tblGrid>
            <w:gridCol w:w="492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ade5fc"/>
                <w:shd w:fill="333333" w:val="clear"/>
                <w:rtl w:val="0"/>
              </w:rPr>
              <w:t xml:space="preserve">.search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:hover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cursor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 pointer;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667370"/>
            <wp:effectExtent b="0" l="0" r="0" t="0"/>
            <wp:docPr id="17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6"/>
                    <a:srcRect b="10258" l="0" r="0" t="11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Tutorial written by </w:t>
      </w:r>
      <w:hyperlink r:id="rId19">
        <w:r w:rsidDel="00000000" w:rsidR="00000000" w:rsidRPr="00000000">
          <w:rPr>
            <w:color w:val="1155cc"/>
            <w:sz w:val="32"/>
            <w:szCs w:val="32"/>
            <w:rtl w:val="0"/>
          </w:rPr>
          <w:t xml:space="preserve">sumit</w:t>
        </w:r>
      </w:hyperlink>
      <w:r w:rsidDel="00000000" w:rsidR="00000000" w:rsidRPr="00000000">
        <w:rPr>
          <w:sz w:val="32"/>
          <w:szCs w:val="32"/>
          <w:rtl w:val="0"/>
        </w:rPr>
        <w:t xml:space="preserve"> Creator of </w:t>
      </w:r>
      <w:hyperlink r:id="rId20">
        <w:r w:rsidDel="00000000" w:rsidR="00000000" w:rsidRPr="00000000">
          <w:rPr>
            <w:color w:val="1155cc"/>
            <w:sz w:val="32"/>
            <w:szCs w:val="32"/>
            <w:rtl w:val="0"/>
          </w:rPr>
          <w:t xml:space="preserve">coding.batch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spacing w:before="0" w:lineRule="auto"/>
        <w:jc w:val="center"/>
        <w:rPr/>
      </w:pPr>
      <w:bookmarkStart w:colFirst="0" w:colLast="0" w:name="_h03a16c9b25j" w:id="19"/>
      <w:bookmarkEnd w:id="19"/>
      <w:r w:rsidDel="00000000" w:rsidR="00000000" w:rsidRPr="00000000">
        <w:rPr/>
        <w:drawing>
          <wp:inline distB="114300" distT="114300" distL="114300" distR="114300">
            <wp:extent cx="3495675" cy="1954451"/>
            <wp:effectExtent b="0" l="0" r="0" t="0"/>
            <wp:docPr id="14" name="image13.gif"/>
            <a:graphic>
              <a:graphicData uri="http://schemas.openxmlformats.org/drawingml/2006/picture">
                <pic:pic>
                  <pic:nvPicPr>
                    <pic:cNvPr id="0" name="image13.gif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954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1"/>
        <w:spacing w:before="0" w:lineRule="auto"/>
        <w:jc w:val="center"/>
        <w:rPr/>
      </w:pPr>
      <w:bookmarkStart w:colFirst="0" w:colLast="0" w:name="_8ev7eztplod2" w:id="20"/>
      <w:bookmarkEnd w:id="20"/>
      <w:r w:rsidDel="00000000" w:rsidR="00000000" w:rsidRPr="00000000">
        <w:rPr>
          <w:rtl w:val="0"/>
        </w:rPr>
        <w:t xml:space="preserve">Congratulation we have successfully </w:t>
      </w:r>
    </w:p>
    <w:p w:rsidR="00000000" w:rsidDel="00000000" w:rsidP="00000000" w:rsidRDefault="00000000" w:rsidRPr="00000000" w14:paraId="000000A9">
      <w:pPr>
        <w:pStyle w:val="Heading1"/>
        <w:spacing w:before="0" w:lineRule="auto"/>
        <w:jc w:val="center"/>
        <w:rPr/>
      </w:pPr>
      <w:bookmarkStart w:colFirst="0" w:colLast="0" w:name="_7pe5sa89eeyk" w:id="21"/>
      <w:bookmarkEnd w:id="21"/>
      <w:r w:rsidDel="00000000" w:rsidR="00000000" w:rsidRPr="00000000">
        <w:rPr>
          <w:rtl w:val="0"/>
        </w:rPr>
        <w:t xml:space="preserve">created cool animated search bar  🥳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jc w:val="center"/>
        <w:rPr/>
      </w:pPr>
      <w:bookmarkStart w:colFirst="0" w:colLast="0" w:name="_m867phng5i1a" w:id="22"/>
      <w:bookmarkEnd w:id="22"/>
      <w:r w:rsidDel="00000000" w:rsidR="00000000" w:rsidRPr="00000000">
        <w:rPr>
          <w:rtl w:val="0"/>
        </w:rPr>
        <w:t xml:space="preserve">— The End —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jc w:val="center"/>
        <w:rPr/>
      </w:pPr>
      <w:bookmarkStart w:colFirst="0" w:colLast="0" w:name="_oz6ikekx08j5" w:id="23"/>
      <w:bookmarkEnd w:id="23"/>
      <w:r w:rsidDel="00000000" w:rsidR="00000000" w:rsidRPr="00000000">
        <w:rPr>
          <w:rtl w:val="0"/>
        </w:rPr>
        <w:t xml:space="preserve">Was it useful 🤔 let me know on instagram 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spacing w:before="0" w:lineRule="auto"/>
        <w:jc w:val="center"/>
        <w:rPr/>
      </w:pPr>
      <w:bookmarkStart w:colFirst="0" w:colLast="0" w:name="_baaiaxup9zvb" w:id="24"/>
      <w:bookmarkEnd w:id="24"/>
      <w:r w:rsidDel="00000000" w:rsidR="00000000" w:rsidRPr="00000000">
        <w:rPr>
          <w:rtl w:val="0"/>
        </w:rPr>
        <w:t xml:space="preserve"> —  Get Source Code Here  —</w:t>
      </w:r>
    </w:p>
    <w:p w:rsidR="00000000" w:rsidDel="00000000" w:rsidP="00000000" w:rsidRDefault="00000000" w:rsidRPr="00000000" w14:paraId="000000B0">
      <w:pPr>
        <w:pStyle w:val="Heading2"/>
        <w:spacing w:before="0" w:lineRule="auto"/>
        <w:jc w:val="center"/>
        <w:rPr/>
      </w:pPr>
      <w:bookmarkStart w:colFirst="0" w:colLast="0" w:name="_a9pk67wm6ojd" w:id="25"/>
      <w:bookmarkEnd w:id="25"/>
      <w:r w:rsidDel="00000000" w:rsidR="00000000" w:rsidRPr="00000000">
        <w:rPr>
          <w:rtl w:val="0"/>
        </w:rPr>
        <w:t xml:space="preserve">— Get Source with code comment  —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sectPr>
      <w:headerReference r:id="rId22" w:type="default"/>
      <w:headerReference r:id="rId23" w:type="first"/>
      <w:footerReference r:id="rId24" w:type="default"/>
      <w:footerReference r:id="rId25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2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114300</wp:posOffset>
          </wp:positionH>
          <wp:positionV relativeFrom="paragraph">
            <wp:posOffset>114300</wp:posOffset>
          </wp:positionV>
          <wp:extent cx="5943600" cy="63500"/>
          <wp:effectExtent b="0" l="0" r="0" t="0"/>
          <wp:wrapNone/>
          <wp:docPr descr="horizontal line" id="5" name="image11.png"/>
          <a:graphic>
            <a:graphicData uri="http://schemas.openxmlformats.org/drawingml/2006/picture">
              <pic:pic>
                <pic:nvPicPr>
                  <pic:cNvPr descr="horizontal line" id="0" name="image11.png"/>
                  <pic:cNvPicPr preferRelativeResize="0"/>
                </pic:nvPicPr>
                <pic:blipFill>
                  <a:blip r:embed="rId1"/>
                  <a:srcRect b="0" l="-4807" r="4807" t="0"/>
                  <a:stretch>
                    <a:fillRect/>
                  </a:stretch>
                </pic:blipFill>
                <pic:spPr>
                  <a:xfrm>
                    <a:off x="0" y="0"/>
                    <a:ext cx="5943600" cy="6350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4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/>
      <w:drawing>
        <wp:anchor allowOverlap="1" behindDoc="1" distB="114300" distT="114300" distL="114300" distR="114300" hidden="0" layoutInCell="1" locked="0" relativeHeight="0" simplePos="0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5943600" cy="63500"/>
          <wp:effectExtent b="0" l="0" r="0" t="0"/>
          <wp:wrapNone/>
          <wp:docPr descr="horizontal line" id="13" name="image11.png"/>
          <a:graphic>
            <a:graphicData uri="http://schemas.openxmlformats.org/drawingml/2006/picture">
              <pic:pic>
                <pic:nvPicPr>
                  <pic:cNvPr descr="horizontal line" id="0" name="image11.png"/>
                  <pic:cNvPicPr preferRelativeResize="0"/>
                </pic:nvPicPr>
                <pic:blipFill>
                  <a:blip r:embed="rId1"/>
                  <a:srcRect b="0" l="-20673" r="20673" t="0"/>
                  <a:stretch>
                    <a:fillRect/>
                  </a:stretch>
                </pic:blipFill>
                <pic:spPr>
                  <a:xfrm>
                    <a:off x="0" y="0"/>
                    <a:ext cx="5943600" cy="6350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instagram.com/coding.batch/" TargetMode="External"/><Relationship Id="rId22" Type="http://schemas.openxmlformats.org/officeDocument/2006/relationships/header" Target="header1.xml"/><Relationship Id="rId21" Type="http://schemas.openxmlformats.org/officeDocument/2006/relationships/image" Target="media/image13.gif"/><Relationship Id="rId24" Type="http://schemas.openxmlformats.org/officeDocument/2006/relationships/footer" Target="footer1.xml"/><Relationship Id="rId23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5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6.gif"/><Relationship Id="rId7" Type="http://schemas.openxmlformats.org/officeDocument/2006/relationships/image" Target="media/image1.png"/><Relationship Id="rId8" Type="http://schemas.openxmlformats.org/officeDocument/2006/relationships/image" Target="media/image3.png"/><Relationship Id="rId11" Type="http://schemas.openxmlformats.org/officeDocument/2006/relationships/image" Target="media/image7.png"/><Relationship Id="rId10" Type="http://schemas.openxmlformats.org/officeDocument/2006/relationships/image" Target="media/image8.gif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5" Type="http://schemas.openxmlformats.org/officeDocument/2006/relationships/image" Target="media/image15.gif"/><Relationship Id="rId14" Type="http://schemas.openxmlformats.org/officeDocument/2006/relationships/image" Target="media/image5.gif"/><Relationship Id="rId17" Type="http://schemas.openxmlformats.org/officeDocument/2006/relationships/image" Target="media/image9.png"/><Relationship Id="rId16" Type="http://schemas.openxmlformats.org/officeDocument/2006/relationships/image" Target="media/image12.gif"/><Relationship Id="rId19" Type="http://schemas.openxmlformats.org/officeDocument/2006/relationships/hyperlink" Target="https://www.instagram.com/codingsumit/" TargetMode="External"/><Relationship Id="rId18" Type="http://schemas.openxmlformats.org/officeDocument/2006/relationships/image" Target="media/image4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